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14" w:type="dxa"/>
        <w:tblInd w:w="-459" w:type="dxa"/>
        <w:tblLayout w:type="fixed"/>
        <w:tblLook w:val="04A0"/>
      </w:tblPr>
      <w:tblGrid>
        <w:gridCol w:w="620"/>
        <w:gridCol w:w="3491"/>
        <w:gridCol w:w="2693"/>
        <w:gridCol w:w="1417"/>
        <w:gridCol w:w="2836"/>
        <w:gridCol w:w="142"/>
        <w:gridCol w:w="818"/>
        <w:gridCol w:w="174"/>
        <w:gridCol w:w="1283"/>
        <w:gridCol w:w="134"/>
        <w:gridCol w:w="826"/>
        <w:gridCol w:w="1380"/>
      </w:tblGrid>
      <w:tr w:rsidR="00D51F7F" w:rsidRPr="00D51F7F" w:rsidTr="0066614B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BC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bookmarkEnd w:id="0"/>
            <w:r w:rsidR="00BC3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443687" w:rsidRDefault="00D51F7F" w:rsidP="000E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36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36418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302BE5" w:rsidRPr="00443687">
              <w:rPr>
                <w:rFonts w:ascii="Times New Roman" w:eastAsia="Times New Roman" w:hAnsi="Times New Roman" w:cs="Times New Roman"/>
                <w:sz w:val="28"/>
                <w:szCs w:val="28"/>
              </w:rPr>
              <w:t>ешени</w:t>
            </w:r>
            <w:r w:rsidR="000E0411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4436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E0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 бюджете города Шахты на 20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E0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51F7F" w:rsidRPr="0066614B" w:rsidTr="0097222A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218C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1C7EB3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51F7F" w:rsidTr="0097222A">
        <w:trPr>
          <w:trHeight w:val="860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666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бюджета города Шахты за счет субвенций для финансового обеспечения расходных обязательств, возникающих при </w:t>
            </w:r>
            <w:r w:rsidR="006E29D9"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выполнении</w:t>
            </w:r>
            <w:r w:rsidR="006E2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E29D9"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государственных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полномочий Российской Федерации, Ростовской области, переданных для осуществления</w:t>
            </w:r>
          </w:p>
          <w:p w:rsidR="0022218C" w:rsidRPr="001C7EB3" w:rsidRDefault="0022218C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редств областного бюджета на 20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C3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E0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1C7EB3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1C7EB3" w:rsidRDefault="001C7EB3" w:rsidP="001C7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51F7F" w:rsidTr="00A961C8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51F7F" w:rsidTr="00A961C8">
        <w:trPr>
          <w:trHeight w:val="3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51F7F" w:rsidTr="0097222A">
        <w:trPr>
          <w:trHeight w:val="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РЗ|ПР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2D34" w:rsidRPr="009B2D34" w:rsidRDefault="009B2D34" w:rsidP="004D1291">
      <w:pPr>
        <w:spacing w:after="0" w:line="240" w:lineRule="auto"/>
        <w:rPr>
          <w:sz w:val="2"/>
          <w:szCs w:val="2"/>
        </w:rPr>
      </w:pPr>
    </w:p>
    <w:tbl>
      <w:tblPr>
        <w:tblW w:w="15876" w:type="dxa"/>
        <w:tblInd w:w="-459" w:type="dxa"/>
        <w:tblLayout w:type="fixed"/>
        <w:tblLook w:val="04A0"/>
      </w:tblPr>
      <w:tblGrid>
        <w:gridCol w:w="620"/>
        <w:gridCol w:w="3487"/>
        <w:gridCol w:w="2685"/>
        <w:gridCol w:w="1414"/>
        <w:gridCol w:w="2976"/>
        <w:gridCol w:w="1009"/>
        <w:gridCol w:w="1417"/>
        <w:gridCol w:w="851"/>
        <w:gridCol w:w="1417"/>
      </w:tblGrid>
      <w:tr w:rsidR="00D51F7F" w:rsidRPr="003C2BD0" w:rsidTr="001E5C76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6614B" w:rsidRPr="003C2BD0" w:rsidTr="001E5C76">
        <w:trPr>
          <w:trHeight w:val="73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268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2 02 35250 04 0000 150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251 082,0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0400052500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251 082,0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2 02 35930 04 0000 150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10 288,8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8F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0113       1004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10 288,8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2 02 35260 04 0000 150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1 941,2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выплата единовременного пособия  при передаче ребенка на воспитание в семью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0240052600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1 941,2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0600072400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2 02 35270 04 0000 150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1 316,6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единовременного пособия беременной жене военнослужащего,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0400052700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1 316,6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2 932,2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2 932,2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2 02 30022 04 0000 150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435 454,7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435 454,7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компенсации родительской платы за присмотр и уход за детьми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охраны здоровья) 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73 048,3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73 048,3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83 826,3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83 826,3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187 340,4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187 340,4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1 534,3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пригородного сообщения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1 534,3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24 623,3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24 623,3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22 378,8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040Р172160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22 378,8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1 789,8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040Р172240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1 789,8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социального обслуживания и социальной защиты населения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70 618,1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социального обслуживания и социальной защиты населения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1E5C76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0705 </w:t>
            </w:r>
            <w:r w:rsidR="00BC3608"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1004 1006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70 618,1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36 224,3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36 224,3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7 017,7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7 017,7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27 571,1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27 571,1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98516D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90 756,0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040Р172440 040Р150840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240           320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90 756,0</w:t>
            </w:r>
          </w:p>
        </w:tc>
      </w:tr>
      <w:tr w:rsidR="003561CC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87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85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4" w:type="dxa"/>
            <w:shd w:val="clear" w:color="000000" w:fill="FFFFFF"/>
          </w:tcPr>
          <w:p w:rsidR="003561CC" w:rsidRPr="00BC3608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1 135 327,3</w:t>
            </w:r>
          </w:p>
        </w:tc>
        <w:tc>
          <w:tcPr>
            <w:tcW w:w="2976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009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0701 0702     0703</w:t>
            </w:r>
          </w:p>
        </w:tc>
        <w:tc>
          <w:tcPr>
            <w:tcW w:w="1417" w:type="dxa"/>
            <w:shd w:val="clear" w:color="000000" w:fill="FFFFFF"/>
          </w:tcPr>
          <w:p w:rsidR="003561CC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0210072460</w:t>
            </w:r>
          </w:p>
          <w:p w:rsidR="003561CC" w:rsidRPr="00223FCD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0220072460</w:t>
            </w:r>
          </w:p>
        </w:tc>
        <w:tc>
          <w:tcPr>
            <w:tcW w:w="851" w:type="dxa"/>
            <w:shd w:val="clear" w:color="auto" w:fill="auto"/>
          </w:tcPr>
          <w:p w:rsidR="003561CC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  <w:p w:rsidR="003561CC" w:rsidRPr="00223FCD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7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1 135 327,3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2 02 35380 04 0000 150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127 019,6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0400053800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127 019,6</w:t>
            </w:r>
          </w:p>
        </w:tc>
      </w:tr>
      <w:tr w:rsidR="00A96B09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87" w:type="dxa"/>
            <w:shd w:val="clear" w:color="auto" w:fill="auto"/>
          </w:tcPr>
          <w:p w:rsidR="00A96B09" w:rsidRPr="00D53B69" w:rsidRDefault="00A96B09" w:rsidP="00B762BB">
            <w:pPr>
              <w:ind w:hanging="1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85" w:type="dxa"/>
            <w:shd w:val="clear" w:color="auto" w:fill="auto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70 694,9</w:t>
            </w:r>
          </w:p>
        </w:tc>
        <w:tc>
          <w:tcPr>
            <w:tcW w:w="2976" w:type="dxa"/>
            <w:shd w:val="clear" w:color="auto" w:fill="auto"/>
          </w:tcPr>
          <w:p w:rsidR="00A96B09" w:rsidRPr="00D53B69" w:rsidRDefault="00A96B09" w:rsidP="00B762BB">
            <w:pPr>
              <w:ind w:hanging="10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1009" w:type="dxa"/>
            <w:shd w:val="clear" w:color="auto" w:fill="auto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851" w:type="dxa"/>
            <w:shd w:val="clear" w:color="auto" w:fill="auto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70 694,9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744377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44377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133 314,3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744377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44377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 040Р372260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133 314,3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 мер социальной поддержки малоимущих семей, имеющих детей и проживающих на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040Р172210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2 02 35220 04 0000 150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13 723,7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0400052200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13 723,7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2 02 35137 04 0000 150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8 814,5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0400051370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8 814,5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инвалидам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2 02 35280 04 0000 150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инвалидам компенсации страховых премий по договору обязательного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страхования гражданской ответственности владельцев транспортных средств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0500052800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1700051200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2 02 35573 04 0000 150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41 487,1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осуществление ежемесячной выплаты в связи с рождением (усыновлением) первого ребенка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040Р155730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41 487,1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отдельных государственных полномочий по предоставлению мер социальной поддержки по обеспечению жильем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№ 181-ФЗ «О социальной защите инвалидов в Российской Федерации», в части приема и оформления необходимых документов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2 02 35176 04 0000 150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отдельных </w:t>
            </w:r>
            <w:r w:rsidR="00803A37"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государственных полномочий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предоставлению мер социальной поддержки по обеспечению жильем инвалидов и семей,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</w:t>
            </w:r>
            <w:r w:rsidR="0012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181-ФЗ «О социальной защите инвалидов в Российской Федерации», в части приема и оформления необходимых документов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0600051760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2 990 562,5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401152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2 990 562,5</w:t>
            </w:r>
          </w:p>
        </w:tc>
      </w:tr>
    </w:tbl>
    <w:p w:rsidR="00FD52E1" w:rsidRDefault="00FD52E1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p w:rsidR="0069162A" w:rsidRDefault="0069162A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p w:rsidR="0069162A" w:rsidRDefault="0069162A" w:rsidP="0069162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69162A" w:rsidRDefault="0069162A" w:rsidP="0069162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городской Думы                                               </w:t>
      </w:r>
      <w:r w:rsidR="003439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А.Ю. Сафронова</w:t>
      </w:r>
    </w:p>
    <w:p w:rsidR="0069162A" w:rsidRDefault="0069162A" w:rsidP="0069162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9162A" w:rsidRDefault="0069162A" w:rsidP="0069162A"/>
    <w:p w:rsidR="00FB5136" w:rsidRDefault="00FB5136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sectPr w:rsidR="00FB5136" w:rsidSect="00742EBF">
      <w:footerReference w:type="default" r:id="rId7"/>
      <w:pgSz w:w="16838" w:h="11906" w:orient="landscape"/>
      <w:pgMar w:top="284" w:right="567" w:bottom="284" w:left="1134" w:header="709" w:footer="7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773" w:rsidRDefault="00285773" w:rsidP="0069606F">
      <w:pPr>
        <w:spacing w:after="0" w:line="240" w:lineRule="auto"/>
      </w:pPr>
      <w:r>
        <w:separator/>
      </w:r>
    </w:p>
  </w:endnote>
  <w:endnote w:type="continuationSeparator" w:id="1">
    <w:p w:rsidR="00285773" w:rsidRDefault="00285773" w:rsidP="0069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736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D7777" w:rsidRPr="004065B0" w:rsidRDefault="0008715A">
        <w:pPr>
          <w:pStyle w:val="a5"/>
          <w:jc w:val="right"/>
          <w:rPr>
            <w:rFonts w:ascii="Times New Roman" w:hAnsi="Times New Roman" w:cs="Times New Roman"/>
          </w:rPr>
        </w:pPr>
        <w:r w:rsidRPr="004065B0">
          <w:rPr>
            <w:rFonts w:ascii="Times New Roman" w:hAnsi="Times New Roman" w:cs="Times New Roman"/>
          </w:rPr>
          <w:fldChar w:fldCharType="begin"/>
        </w:r>
        <w:r w:rsidR="00DD7777" w:rsidRPr="004065B0">
          <w:rPr>
            <w:rFonts w:ascii="Times New Roman" w:hAnsi="Times New Roman" w:cs="Times New Roman"/>
          </w:rPr>
          <w:instrText>PAGE   \* MERGEFORMAT</w:instrText>
        </w:r>
        <w:r w:rsidRPr="004065B0">
          <w:rPr>
            <w:rFonts w:ascii="Times New Roman" w:hAnsi="Times New Roman" w:cs="Times New Roman"/>
          </w:rPr>
          <w:fldChar w:fldCharType="separate"/>
        </w:r>
        <w:r w:rsidR="000E0411">
          <w:rPr>
            <w:rFonts w:ascii="Times New Roman" w:hAnsi="Times New Roman" w:cs="Times New Roman"/>
            <w:noProof/>
          </w:rPr>
          <w:t>1</w:t>
        </w:r>
        <w:r w:rsidRPr="004065B0">
          <w:rPr>
            <w:rFonts w:ascii="Times New Roman" w:hAnsi="Times New Roman" w:cs="Times New Roman"/>
          </w:rPr>
          <w:fldChar w:fldCharType="end"/>
        </w:r>
      </w:p>
    </w:sdtContent>
  </w:sdt>
  <w:p w:rsidR="00DD7777" w:rsidRDefault="00DD77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773" w:rsidRDefault="00285773" w:rsidP="0069606F">
      <w:pPr>
        <w:spacing w:after="0" w:line="240" w:lineRule="auto"/>
      </w:pPr>
      <w:r>
        <w:separator/>
      </w:r>
    </w:p>
  </w:footnote>
  <w:footnote w:type="continuationSeparator" w:id="1">
    <w:p w:rsidR="00285773" w:rsidRDefault="00285773" w:rsidP="00696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1F7F"/>
    <w:rsid w:val="000041D5"/>
    <w:rsid w:val="00046888"/>
    <w:rsid w:val="000835B1"/>
    <w:rsid w:val="0008715A"/>
    <w:rsid w:val="000C105B"/>
    <w:rsid w:val="000E0411"/>
    <w:rsid w:val="00122114"/>
    <w:rsid w:val="00167666"/>
    <w:rsid w:val="0017015B"/>
    <w:rsid w:val="001A5C67"/>
    <w:rsid w:val="001B262B"/>
    <w:rsid w:val="001B2884"/>
    <w:rsid w:val="001C7EB3"/>
    <w:rsid w:val="001E5C76"/>
    <w:rsid w:val="001F2289"/>
    <w:rsid w:val="0020513C"/>
    <w:rsid w:val="00213C2A"/>
    <w:rsid w:val="0022218C"/>
    <w:rsid w:val="002329DC"/>
    <w:rsid w:val="002651C8"/>
    <w:rsid w:val="00285773"/>
    <w:rsid w:val="0028634D"/>
    <w:rsid w:val="002A12DA"/>
    <w:rsid w:val="002E3A7F"/>
    <w:rsid w:val="002E3FC1"/>
    <w:rsid w:val="00302BE5"/>
    <w:rsid w:val="003439A7"/>
    <w:rsid w:val="00352E19"/>
    <w:rsid w:val="003561CC"/>
    <w:rsid w:val="00364189"/>
    <w:rsid w:val="003817BD"/>
    <w:rsid w:val="003C2BD0"/>
    <w:rsid w:val="003C413B"/>
    <w:rsid w:val="003D600F"/>
    <w:rsid w:val="00401152"/>
    <w:rsid w:val="004065B0"/>
    <w:rsid w:val="00434A1F"/>
    <w:rsid w:val="00443687"/>
    <w:rsid w:val="00454964"/>
    <w:rsid w:val="004858DC"/>
    <w:rsid w:val="004A6613"/>
    <w:rsid w:val="004D1291"/>
    <w:rsid w:val="004D7A48"/>
    <w:rsid w:val="004F01C0"/>
    <w:rsid w:val="00592FD2"/>
    <w:rsid w:val="005B0D00"/>
    <w:rsid w:val="005C6887"/>
    <w:rsid w:val="005D48F2"/>
    <w:rsid w:val="005E39BE"/>
    <w:rsid w:val="006069BF"/>
    <w:rsid w:val="0061528F"/>
    <w:rsid w:val="00624B7C"/>
    <w:rsid w:val="00650B41"/>
    <w:rsid w:val="0066614B"/>
    <w:rsid w:val="0068257F"/>
    <w:rsid w:val="0069162A"/>
    <w:rsid w:val="0069606F"/>
    <w:rsid w:val="006C0E88"/>
    <w:rsid w:val="006E29D9"/>
    <w:rsid w:val="006E5333"/>
    <w:rsid w:val="006F015C"/>
    <w:rsid w:val="007053DD"/>
    <w:rsid w:val="00715639"/>
    <w:rsid w:val="00742EBF"/>
    <w:rsid w:val="00744377"/>
    <w:rsid w:val="00760142"/>
    <w:rsid w:val="00763A9A"/>
    <w:rsid w:val="00777F4F"/>
    <w:rsid w:val="00803A37"/>
    <w:rsid w:val="008557CE"/>
    <w:rsid w:val="0087107A"/>
    <w:rsid w:val="008A1331"/>
    <w:rsid w:val="008A7C80"/>
    <w:rsid w:val="008B6F14"/>
    <w:rsid w:val="008E61D8"/>
    <w:rsid w:val="008F16FE"/>
    <w:rsid w:val="00907361"/>
    <w:rsid w:val="00956F20"/>
    <w:rsid w:val="00965C68"/>
    <w:rsid w:val="0097222A"/>
    <w:rsid w:val="00981D35"/>
    <w:rsid w:val="0098516D"/>
    <w:rsid w:val="009A4480"/>
    <w:rsid w:val="009B2D34"/>
    <w:rsid w:val="00A038B7"/>
    <w:rsid w:val="00A54644"/>
    <w:rsid w:val="00A93399"/>
    <w:rsid w:val="00A961C8"/>
    <w:rsid w:val="00A96B09"/>
    <w:rsid w:val="00AA0A05"/>
    <w:rsid w:val="00AB4B07"/>
    <w:rsid w:val="00AB5FDC"/>
    <w:rsid w:val="00AE65F9"/>
    <w:rsid w:val="00B07279"/>
    <w:rsid w:val="00B153F1"/>
    <w:rsid w:val="00B55A81"/>
    <w:rsid w:val="00B63DED"/>
    <w:rsid w:val="00BA5144"/>
    <w:rsid w:val="00BC3608"/>
    <w:rsid w:val="00BC4423"/>
    <w:rsid w:val="00BE063F"/>
    <w:rsid w:val="00CA5D23"/>
    <w:rsid w:val="00CA7CBC"/>
    <w:rsid w:val="00CF2CE4"/>
    <w:rsid w:val="00D1526B"/>
    <w:rsid w:val="00D51F7F"/>
    <w:rsid w:val="00DD7777"/>
    <w:rsid w:val="00DE6374"/>
    <w:rsid w:val="00E03A80"/>
    <w:rsid w:val="00E07C57"/>
    <w:rsid w:val="00E142D3"/>
    <w:rsid w:val="00E20D85"/>
    <w:rsid w:val="00E23EEC"/>
    <w:rsid w:val="00E573EB"/>
    <w:rsid w:val="00ED30E0"/>
    <w:rsid w:val="00EE6B15"/>
    <w:rsid w:val="00F647AC"/>
    <w:rsid w:val="00F765A1"/>
    <w:rsid w:val="00F910A2"/>
    <w:rsid w:val="00F9422F"/>
    <w:rsid w:val="00FB1235"/>
    <w:rsid w:val="00FB5136"/>
    <w:rsid w:val="00FD52E1"/>
    <w:rsid w:val="00FE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606F"/>
  </w:style>
  <w:style w:type="paragraph" w:styleId="a5">
    <w:name w:val="footer"/>
    <w:basedOn w:val="a"/>
    <w:link w:val="a6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606F"/>
  </w:style>
  <w:style w:type="paragraph" w:styleId="a7">
    <w:name w:val="Balloon Text"/>
    <w:basedOn w:val="a"/>
    <w:link w:val="a8"/>
    <w:uiPriority w:val="99"/>
    <w:semiHidden/>
    <w:unhideWhenUsed/>
    <w:rsid w:val="009A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48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9162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5262C-3973-4FED-ACB5-B4743161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3703</Words>
  <Characters>21110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24764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Коноваленко</cp:lastModifiedBy>
  <cp:revision>74</cp:revision>
  <cp:lastPrinted>2019-12-17T13:45:00Z</cp:lastPrinted>
  <dcterms:created xsi:type="dcterms:W3CDTF">2018-10-26T11:04:00Z</dcterms:created>
  <dcterms:modified xsi:type="dcterms:W3CDTF">2019-12-17T13:46:00Z</dcterms:modified>
</cp:coreProperties>
</file>